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4D1945B8" w:rsidR="00127DE3" w:rsidRPr="009A232A" w:rsidRDefault="007E798A" w:rsidP="009A2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32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 w:rsidRPr="009A232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9A232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9A232A">
              <w:rPr>
                <w:rFonts w:ascii="Times New Roman" w:hAnsi="Times New Roman"/>
                <w:b/>
                <w:sz w:val="28"/>
                <w:szCs w:val="28"/>
              </w:rPr>
              <w:t xml:space="preserve">по проекту </w:t>
            </w:r>
            <w:r w:rsidR="009A232A" w:rsidRPr="009A23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распоряжения Комитета по промышленной политике, инновациям и торговле Санкт-Петербурга </w:t>
            </w:r>
            <w:r w:rsidR="009A23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="009A232A" w:rsidRPr="009A23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9A232A" w:rsidRPr="009A232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</w:t>
            </w:r>
            <w:proofErr w:type="gramStart"/>
            <w:r w:rsidR="009A232A" w:rsidRPr="009A232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государственного лицензионного</w:t>
            </w:r>
            <w:proofErr w:type="gramEnd"/>
            <w:r w:rsidR="009A232A" w:rsidRPr="009A232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 xml:space="preserve"> контроля (надзора) за деятельностью по заготовке, хранению, переработке и реализации лома черных металлов, цветных металлов на территории Санкт-Петербурга</w:t>
            </w:r>
            <w:r w:rsidR="009A232A" w:rsidRPr="009A232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66EAFDA6" w:rsidR="006F3B9D" w:rsidRPr="009A232A" w:rsidRDefault="006F3B9D" w:rsidP="009A23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проекту </w:t>
            </w:r>
            <w:r w:rsidR="009A232A" w:rsidRPr="009A2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распоряжения</w:t>
            </w:r>
            <w:proofErr w:type="gramEnd"/>
            <w:r w:rsidR="009A232A" w:rsidRPr="009A2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Комитета по промышленной политике, инновациям и торговле Санкт-Петербурга</w:t>
            </w:r>
            <w:r w:rsidR="009A232A" w:rsidRPr="009A23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A23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="001B34D4" w:rsidRPr="001B34D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«</w:t>
            </w:r>
            <w:r w:rsidR="009A232A" w:rsidRPr="009A232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 w:themeFill="background1"/>
              </w:rPr>
      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</w:t>
            </w:r>
            <w:proofErr w:type="gramStart"/>
            <w:r w:rsidR="009A232A" w:rsidRPr="009A232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 w:themeFill="background1"/>
              </w:rPr>
              <w:t>государственного лицензионного</w:t>
            </w:r>
            <w:proofErr w:type="gramEnd"/>
            <w:r w:rsidR="009A232A" w:rsidRPr="009A232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 w:themeFill="background1"/>
              </w:rPr>
              <w:t xml:space="preserve"> контроля (надзора) за деятельностью по заготовке, хранению, переработке и реализации лома черных металлов, цветных металлов на территории Санкт-Петербурга</w:t>
            </w:r>
            <w:r w:rsidR="00955C54" w:rsidRPr="00955C5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нем положений,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 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2143C0AE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A232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03.06.2022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9A232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09.06.2022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45249E7A" w:rsidR="006F3B9D" w:rsidRPr="007E798A" w:rsidRDefault="00665A7B" w:rsidP="00A50B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C41AA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fedosov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4AE8761B" w14:textId="130C5716" w:rsidR="00665A7B" w:rsidRDefault="00C41AAF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Федосов Игорь Дмитриевич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fedosov</w:t>
              </w:r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</w:rPr>
                <w:t>@crpp.ru</w:t>
              </w:r>
            </w:hyperlink>
            <w:r w:rsidR="009434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AA1464" w14:textId="77777777" w:rsidR="000D7942" w:rsidRDefault="00665A7B" w:rsidP="007F2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71B57A3C" w:rsidR="007F2606" w:rsidRPr="00717568" w:rsidRDefault="009A232A" w:rsidP="0071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32A">
              <w:rPr>
                <w:rFonts w:ascii="Times New Roman" w:hAnsi="Times New Roman"/>
                <w:sz w:val="28"/>
                <w:szCs w:val="28"/>
              </w:rPr>
              <w:t>http://regulation.cipit.gov.spb.ru/projects#npa=10352</w:t>
            </w:r>
            <w:bookmarkStart w:id="0" w:name="_GoBack"/>
            <w:bookmarkEnd w:id="0"/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4E16034B" w:rsidR="006F3B9D" w:rsidRPr="0088403B" w:rsidRDefault="006F3B9D" w:rsidP="009A232A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232A" w:rsidRPr="009A23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распоряжения Комитета по промышленной политике, инновациям и торговле Санкт-Петербурга </w:t>
            </w:r>
            <w:r w:rsidR="009A23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="009A232A" w:rsidRPr="009A23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9A232A" w:rsidRPr="009A23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BFBFBF" w:themeFill="background1" w:themeFillShade="BF"/>
              </w:rPr>
      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</w:t>
            </w:r>
            <w:proofErr w:type="gramStart"/>
            <w:r w:rsidR="009A232A" w:rsidRPr="009A23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BFBFBF" w:themeFill="background1" w:themeFillShade="BF"/>
              </w:rPr>
              <w:t>государственного лицензионного</w:t>
            </w:r>
            <w:proofErr w:type="gramEnd"/>
            <w:r w:rsidR="009A232A" w:rsidRPr="009A23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BFBFBF" w:themeFill="background1" w:themeFillShade="BF"/>
              </w:rPr>
              <w:t xml:space="preserve"> контроля (надзора) за деятельностью по заготовке, хранению, переработке и реализации лома черных металлов, цветных металлов на территории Санкт-Петербурга»</w:t>
            </w:r>
            <w:r w:rsidR="009A232A" w:rsidRPr="00C41A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конкурентную среду в отрасли, будет ли способствовать необоснованному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FB30E" w14:textId="77777777" w:rsidR="00EA366F" w:rsidRDefault="00EA366F" w:rsidP="00CD0F91">
      <w:pPr>
        <w:spacing w:after="0" w:line="240" w:lineRule="auto"/>
      </w:pPr>
      <w:r>
        <w:separator/>
      </w:r>
    </w:p>
  </w:endnote>
  <w:endnote w:type="continuationSeparator" w:id="0">
    <w:p w14:paraId="7718E3B6" w14:textId="77777777" w:rsidR="00EA366F" w:rsidRDefault="00EA366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F8D39" w14:textId="77777777" w:rsidR="00EA366F" w:rsidRDefault="00EA366F" w:rsidP="00CD0F91">
      <w:pPr>
        <w:spacing w:after="0" w:line="240" w:lineRule="auto"/>
      </w:pPr>
      <w:r>
        <w:separator/>
      </w:r>
    </w:p>
  </w:footnote>
  <w:footnote w:type="continuationSeparator" w:id="0">
    <w:p w14:paraId="263AFBD0" w14:textId="77777777" w:rsidR="00EA366F" w:rsidRDefault="00EA366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9A232A">
      <w:rPr>
        <w:rFonts w:ascii="Times New Roman" w:hAnsi="Times New Roman"/>
        <w:noProof/>
        <w:sz w:val="24"/>
        <w:szCs w:val="24"/>
      </w:rPr>
      <w:t>2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53068"/>
    <w:rsid w:val="00095E14"/>
    <w:rsid w:val="000A6A3A"/>
    <w:rsid w:val="000B55DB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C5100"/>
    <w:rsid w:val="003D7639"/>
    <w:rsid w:val="003F746C"/>
    <w:rsid w:val="00443F6D"/>
    <w:rsid w:val="00453A9A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B2F11"/>
    <w:rsid w:val="006C65B6"/>
    <w:rsid w:val="006C7295"/>
    <w:rsid w:val="006D4CCB"/>
    <w:rsid w:val="006D549C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232A"/>
    <w:rsid w:val="009C2507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83716"/>
    <w:rsid w:val="00DA3DE1"/>
    <w:rsid w:val="00DB0C6D"/>
    <w:rsid w:val="00DB2407"/>
    <w:rsid w:val="00DC19FE"/>
    <w:rsid w:val="00DC4B96"/>
    <w:rsid w:val="00DE4D78"/>
    <w:rsid w:val="00DE5DA1"/>
    <w:rsid w:val="00E36FF1"/>
    <w:rsid w:val="00E40507"/>
    <w:rsid w:val="00E40D56"/>
    <w:rsid w:val="00E579A5"/>
    <w:rsid w:val="00E60700"/>
    <w:rsid w:val="00E76643"/>
    <w:rsid w:val="00E8476A"/>
    <w:rsid w:val="00EA366F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85F5A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edosov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ACC0A-B291-4B00-AA0C-6798F583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12810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Федосов Игорь Дмитриевич</cp:lastModifiedBy>
  <cp:revision>2</cp:revision>
  <cp:lastPrinted>2018-09-18T08:26:00Z</cp:lastPrinted>
  <dcterms:created xsi:type="dcterms:W3CDTF">2022-06-03T07:27:00Z</dcterms:created>
  <dcterms:modified xsi:type="dcterms:W3CDTF">2022-06-03T07:27:00Z</dcterms:modified>
</cp:coreProperties>
</file>